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8843F6" w14:textId="173AE2A6" w:rsidR="005A11DA" w:rsidRPr="00A53662" w:rsidRDefault="00E506F5">
      <w:pPr>
        <w:rPr>
          <w:rFonts w:ascii="Times New Roman" w:hAnsi="Times New Roman" w:cs="Times New Roman"/>
          <w:sz w:val="28"/>
          <w:szCs w:val="28"/>
        </w:rPr>
      </w:pPr>
      <w:r w:rsidRPr="0031483A">
        <w:rPr>
          <w:rFonts w:ascii="Times New Roman" w:hAnsi="Times New Roman" w:cs="Times New Roman"/>
          <w:sz w:val="28"/>
          <w:szCs w:val="28"/>
        </w:rPr>
        <w:t>Реферат на тему:</w:t>
      </w:r>
      <w:r w:rsidR="00A53662">
        <w:rPr>
          <w:rFonts w:ascii="Times New Roman" w:hAnsi="Times New Roman" w:cs="Times New Roman"/>
          <w:sz w:val="28"/>
          <w:szCs w:val="28"/>
          <w:lang w:val="kk-KZ"/>
        </w:rPr>
        <w:t xml:space="preserve">АСУТП на базе промышленных контроллеров </w:t>
      </w:r>
      <w:r w:rsidR="00A53662">
        <w:rPr>
          <w:rFonts w:ascii="Times New Roman" w:hAnsi="Times New Roman" w:cs="Times New Roman"/>
          <w:sz w:val="28"/>
          <w:szCs w:val="28"/>
          <w:lang w:val="en-US"/>
        </w:rPr>
        <w:t>Siemens</w:t>
      </w:r>
    </w:p>
    <w:p w14:paraId="33A3F9AD" w14:textId="77777777" w:rsidR="00E506F5" w:rsidRPr="0031483A" w:rsidRDefault="00E506F5">
      <w:pPr>
        <w:rPr>
          <w:rFonts w:ascii="Times New Roman" w:hAnsi="Times New Roman" w:cs="Times New Roman"/>
          <w:lang w:val="kk-KZ"/>
        </w:rPr>
      </w:pPr>
      <w:r w:rsidRPr="0031483A">
        <w:rPr>
          <w:rFonts w:ascii="Times New Roman" w:hAnsi="Times New Roman" w:cs="Times New Roman"/>
          <w:lang w:val="kk-KZ"/>
        </w:rPr>
        <w:t>Требования к  работе</w:t>
      </w:r>
      <w:r w:rsidRPr="0031483A">
        <w:rPr>
          <w:rFonts w:ascii="Times New Roman" w:hAnsi="Times New Roman" w:cs="Times New Roman"/>
        </w:rPr>
        <w:t xml:space="preserve">  </w:t>
      </w:r>
      <w:r w:rsidRPr="0031483A">
        <w:rPr>
          <w:rFonts w:ascii="Times New Roman" w:hAnsi="Times New Roman" w:cs="Times New Roman"/>
          <w:lang w:val="kk-KZ"/>
        </w:rPr>
        <w:t>остаются прежними (смотрите пред.задание)</w:t>
      </w:r>
    </w:p>
    <w:p w14:paraId="34AE3C5D" w14:textId="77777777" w:rsidR="00E506F5" w:rsidRPr="00E506F5" w:rsidRDefault="00E506F5"/>
    <w:sectPr w:rsidR="00E506F5" w:rsidRPr="00E506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D7AC1"/>
    <w:rsid w:val="0031483A"/>
    <w:rsid w:val="004D7AC1"/>
    <w:rsid w:val="005A11DA"/>
    <w:rsid w:val="00A53662"/>
    <w:rsid w:val="00DC0953"/>
    <w:rsid w:val="00E50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7C1314"/>
  <w15:chartTrackingRefBased/>
  <w15:docId w15:val="{25E08BD3-420F-4838-98D1-1070DE0735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 Шиховец</dc:creator>
  <cp:keywords/>
  <dc:description/>
  <cp:lastModifiedBy>Женисбекулы Жасулан [UPF]</cp:lastModifiedBy>
  <cp:revision>2</cp:revision>
  <dcterms:created xsi:type="dcterms:W3CDTF">2022-03-04T13:45:00Z</dcterms:created>
  <dcterms:modified xsi:type="dcterms:W3CDTF">2022-03-04T13:45:00Z</dcterms:modified>
</cp:coreProperties>
</file>